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BEE" w:rsidRPr="003A2BEE" w:rsidRDefault="003A2BEE">
      <w:pPr>
        <w:rPr>
          <w:lang w:val="en-US"/>
        </w:rPr>
      </w:pPr>
      <w:r>
        <w:rPr>
          <w:noProof/>
          <w:lang w:eastAsia="ru-RU"/>
        </w:rPr>
        <w:drawing>
          <wp:inline distT="0" distB="0" distL="0" distR="0">
            <wp:extent cx="5940425" cy="3341303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3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3A2BEE" w:rsidRPr="003A2BEE" w:rsidSect="007D2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3A2BEE"/>
    <w:rsid w:val="003A2BEE"/>
    <w:rsid w:val="007D20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20F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A2B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A2B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2019-01-07T02:19:00Z</dcterms:created>
  <dcterms:modified xsi:type="dcterms:W3CDTF">2019-01-07T02:36:00Z</dcterms:modified>
</cp:coreProperties>
</file>